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E941A8" w:rsidRDefault="00E941A8" w:rsidP="00E9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Forum "Jeunesse en Mouvement" : Partir en Europe et dans le monde </w:t>
      </w:r>
    </w:p>
    <w:p w:rsidR="00E941A8" w:rsidRPr="00E941A8" w:rsidRDefault="00E941A8" w:rsidP="00E9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color w:val="0000FF"/>
          <w:sz w:val="27"/>
          <w:szCs w:val="27"/>
          <w:lang w:eastAsia="fr-FR"/>
        </w:rPr>
        <w:t>Vendredi 7 Décembre de 10h à 17h et Samedi 8 Décembre de 9h à 12h</w:t>
      </w:r>
    </w:p>
    <w:p w:rsidR="00E941A8" w:rsidRPr="00E941A8" w:rsidRDefault="00E941A8" w:rsidP="00E9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color w:val="0000FF"/>
          <w:sz w:val="27"/>
          <w:szCs w:val="27"/>
          <w:lang w:eastAsia="fr-FR"/>
        </w:rPr>
        <w:t>Parc des Expos à Valence (Pavillon des Congrès)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unique opportunité en Drôme Ardèche pour découvrir toutes les opportunités de mobilité à l'étranger pour les jeunes de 16 à 30 ans: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stage, volontariat, études, jobs, chantiers de jeunes, séjour au pair, séjour linguistiques, bourses pour des projets de </w:t>
      </w:r>
      <w:proofErr w:type="gramStart"/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jeunes,..</w:t>
      </w:r>
      <w:proofErr w:type="gramEnd"/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Entrée gratuite et sans inscription!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Vous trouverez 4 Pôles d'information sur le Forum: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« Je commence par …» Toute l’info pour bien préparer mon projet de mobilité (bourses, logement, couverture santé à l’étranger, vivre pratique)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« Partir autrement… » Programmes de volontariat (SVE), coopération et solidarité internationale, chantiers de bénévoles, échanges internationaux, jumelages, séjours au pair, bourses pour les projets de jeunes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« Je suis élève ou étudiant…» Stages et études à l’étranger, tests de langues anglais et espagnol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«Je suis en recherche d’emploi…» Stages professionnels et emplois à l’étranger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samedi 8 Décembre, des Ateliers thématiques gratuits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(accès libre, places limitées):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9h: Conseils pour faire mon CV en anglais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9h30: Comment évaluer mes compétences linguistiques? (anglais, espagnol)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10h: Conseils pour monter mon projet de jeunes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10h30: Préparation au départ et à la rencontre interculturelle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11h: Les systèmes de santé à l’étranger, comment ça marche ?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11h30: Le commerce équitable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Mais aussi</w:t>
      </w:r>
      <w:proofErr w:type="gramStart"/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 par Artisans du Monde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des produits du commerce équitable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studio radio éphémère et des tables-rondes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direct par radios BLV et Déclic (vendredi 7 uniquement)</w:t>
      </w: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41A8" w:rsidRP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1A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Merci de diffuser cette </w:t>
      </w:r>
      <w:proofErr w:type="spellStart"/>
      <w:r w:rsidRPr="00E941A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information!</w:t>
      </w:r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Centre</w:t>
      </w:r>
      <w:proofErr w:type="spellEnd"/>
      <w:r w:rsidRPr="00E941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d’information Europe Direct - Maison de l'Europe Drôme Ardèche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Campus Consulaire CCI de la Drôme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52-74 rue Barthélémy de Laffemas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BP 1023 - 26010 Valence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06 99 61 26 07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Mail : </w:t>
      </w:r>
      <w:hyperlink r:id="rId5" w:tgtFrame="_blank" w:history="1">
        <w:r w:rsidRPr="00E94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europedirect2607@mde-lyon.eu</w:t>
        </w:r>
      </w:hyperlink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Site web : </w:t>
      </w:r>
      <w:hyperlink r:id="rId6" w:tgtFrame="_blank" w:history="1">
        <w:r w:rsidRPr="00E94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https://mde-lyon.eu</w:t>
        </w:r>
      </w:hyperlink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Twitter : @Europe2607</w:t>
      </w:r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tgtFrame="_blank" w:history="1">
        <w:r w:rsidRPr="00E94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fb.me/</w:t>
        </w:r>
        <w:proofErr w:type="spellStart"/>
      </w:hyperlink>
      <w:r w:rsidRPr="00E941A8"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  <w:lang w:eastAsia="fr-FR"/>
        </w:rPr>
        <w:t>europedirect.dromeardeche</w:t>
      </w:r>
      <w:proofErr w:type="spellEnd"/>
      <w:r w:rsidRPr="00E941A8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E941A8" w:rsidRDefault="00E941A8" w:rsidP="00E9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153" w:rsidRDefault="00652153">
      <w:bookmarkStart w:id="0" w:name="_GoBack"/>
      <w:bookmarkEnd w:id="0"/>
    </w:p>
    <w:sectPr w:rsidR="0065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D3"/>
    <w:rsid w:val="00652153"/>
    <w:rsid w:val="00C254D3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9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3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0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b.me/europedirect.sudrhonealp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de-lyon.eu/" TargetMode="External"/><Relationship Id="rId5" Type="http://schemas.openxmlformats.org/officeDocument/2006/relationships/hyperlink" Target="mailto:europedirect.sudrhonealp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3</cp:revision>
  <dcterms:created xsi:type="dcterms:W3CDTF">2018-12-05T20:32:00Z</dcterms:created>
  <dcterms:modified xsi:type="dcterms:W3CDTF">2018-12-05T20:33:00Z</dcterms:modified>
</cp:coreProperties>
</file>